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FB9" w:rsidRPr="00EC18C1" w:rsidRDefault="006F7FB9" w:rsidP="006F7FB9">
      <w:pPr>
        <w:pageBreakBefore/>
        <w:spacing w:after="1" w:line="280" w:lineRule="atLeast"/>
        <w:jc w:val="right"/>
        <w:outlineLvl w:val="0"/>
      </w:pPr>
      <w:r w:rsidRPr="00EC18C1">
        <w:rPr>
          <w:rFonts w:ascii="Times New Roman" w:hAnsi="Times New Roman"/>
          <w:sz w:val="28"/>
        </w:rPr>
        <w:t>Приложение</w:t>
      </w:r>
      <w:r w:rsidR="005057BF">
        <w:rPr>
          <w:rFonts w:ascii="Times New Roman" w:hAnsi="Times New Roman"/>
          <w:sz w:val="28"/>
        </w:rPr>
        <w:t xml:space="preserve"> №1</w:t>
      </w:r>
    </w:p>
    <w:p w:rsidR="005057BF" w:rsidRDefault="006F7FB9" w:rsidP="006F7FB9">
      <w:pPr>
        <w:spacing w:after="1" w:line="280" w:lineRule="atLeast"/>
        <w:jc w:val="right"/>
        <w:rPr>
          <w:rFonts w:ascii="Times New Roman" w:hAnsi="Times New Roman"/>
          <w:sz w:val="28"/>
        </w:rPr>
      </w:pPr>
      <w:r w:rsidRPr="00EC18C1">
        <w:rPr>
          <w:rFonts w:ascii="Times New Roman" w:hAnsi="Times New Roman"/>
          <w:sz w:val="28"/>
        </w:rPr>
        <w:t>к приказу Главного</w:t>
      </w:r>
    </w:p>
    <w:p w:rsidR="006F7FB9" w:rsidRPr="00EC18C1" w:rsidRDefault="006F7FB9" w:rsidP="006F7FB9">
      <w:pPr>
        <w:spacing w:after="1" w:line="280" w:lineRule="atLeast"/>
        <w:jc w:val="right"/>
        <w:rPr>
          <w:rFonts w:ascii="Times New Roman" w:hAnsi="Times New Roman"/>
          <w:sz w:val="28"/>
        </w:rPr>
      </w:pPr>
      <w:r w:rsidRPr="00EC18C1">
        <w:rPr>
          <w:rFonts w:ascii="Times New Roman" w:hAnsi="Times New Roman"/>
          <w:sz w:val="28"/>
        </w:rPr>
        <w:t xml:space="preserve"> управления </w:t>
      </w:r>
      <w:bookmarkStart w:id="0" w:name="_GoBack"/>
      <w:bookmarkEnd w:id="0"/>
      <w:r w:rsidRPr="00EC18C1">
        <w:rPr>
          <w:rFonts w:ascii="Times New Roman" w:hAnsi="Times New Roman"/>
          <w:sz w:val="28"/>
        </w:rPr>
        <w:t>организации</w:t>
      </w:r>
    </w:p>
    <w:p w:rsidR="006F7FB9" w:rsidRPr="00EC18C1" w:rsidRDefault="006F7FB9" w:rsidP="006F7FB9">
      <w:pPr>
        <w:spacing w:after="1" w:line="280" w:lineRule="atLeast"/>
        <w:jc w:val="right"/>
      </w:pPr>
      <w:r w:rsidRPr="00EC18C1">
        <w:rPr>
          <w:rFonts w:ascii="Times New Roman" w:hAnsi="Times New Roman"/>
          <w:sz w:val="28"/>
        </w:rPr>
        <w:t>торгов Самарской области</w:t>
      </w:r>
    </w:p>
    <w:p w:rsidR="006F7FB9" w:rsidRPr="00EC18C1" w:rsidRDefault="006F7FB9" w:rsidP="006F7FB9">
      <w:pPr>
        <w:spacing w:after="1" w:line="280" w:lineRule="atLeast"/>
        <w:jc w:val="right"/>
      </w:pPr>
      <w:r w:rsidRPr="00EC18C1">
        <w:rPr>
          <w:rFonts w:ascii="Times New Roman" w:hAnsi="Times New Roman"/>
          <w:sz w:val="28"/>
        </w:rPr>
        <w:t>от ___________ № _________</w:t>
      </w:r>
    </w:p>
    <w:p w:rsidR="006F7FB9" w:rsidRPr="00EC18C1" w:rsidRDefault="006F7FB9" w:rsidP="006F7FB9">
      <w:pPr>
        <w:spacing w:after="1" w:line="280" w:lineRule="atLeast"/>
        <w:jc w:val="both"/>
      </w:pPr>
    </w:p>
    <w:p w:rsidR="006F7FB9" w:rsidRPr="00EC18C1" w:rsidRDefault="00F32542" w:rsidP="006F7FB9">
      <w:pPr>
        <w:spacing w:after="1" w:line="280" w:lineRule="atLeast"/>
        <w:jc w:val="center"/>
        <w:rPr>
          <w:rFonts w:ascii="Times New Roman" w:hAnsi="Times New Roman"/>
          <w:sz w:val="28"/>
        </w:rPr>
      </w:pPr>
      <w:bookmarkStart w:id="1" w:name="P33"/>
      <w:bookmarkEnd w:id="1"/>
      <w:r>
        <w:rPr>
          <w:rFonts w:ascii="Times New Roman" w:hAnsi="Times New Roman"/>
          <w:sz w:val="28"/>
        </w:rPr>
        <w:t>Ф</w:t>
      </w:r>
      <w:r w:rsidR="006F7FB9" w:rsidRPr="00EC18C1">
        <w:rPr>
          <w:rFonts w:ascii="Times New Roman" w:hAnsi="Times New Roman"/>
          <w:sz w:val="28"/>
        </w:rPr>
        <w:t xml:space="preserve">орма реестра контрактов, содержащего сведения, </w:t>
      </w:r>
    </w:p>
    <w:p w:rsidR="006F7FB9" w:rsidRPr="00EC18C1" w:rsidRDefault="006F7FB9" w:rsidP="006F7FB9">
      <w:pPr>
        <w:spacing w:after="1" w:line="280" w:lineRule="atLeast"/>
        <w:jc w:val="center"/>
        <w:rPr>
          <w:rFonts w:ascii="Times New Roman" w:hAnsi="Times New Roman"/>
          <w:sz w:val="28"/>
        </w:rPr>
      </w:pPr>
      <w:r w:rsidRPr="00EC18C1">
        <w:rPr>
          <w:rFonts w:ascii="Times New Roman" w:hAnsi="Times New Roman"/>
          <w:sz w:val="28"/>
        </w:rPr>
        <w:t>составляющие государственную тайну</w:t>
      </w:r>
    </w:p>
    <w:p w:rsidR="006F7FB9" w:rsidRPr="00EC18C1" w:rsidRDefault="006F7FB9" w:rsidP="006F7FB9">
      <w:pPr>
        <w:spacing w:after="1" w:line="280" w:lineRule="atLeast"/>
        <w:jc w:val="center"/>
        <w:rPr>
          <w:rFonts w:ascii="Times New Roman" w:hAnsi="Times New Roman"/>
          <w:b/>
          <w:sz w:val="28"/>
        </w:rPr>
      </w:pPr>
    </w:p>
    <w:tbl>
      <w:tblPr>
        <w:tblW w:w="225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29"/>
        <w:gridCol w:w="1417"/>
        <w:gridCol w:w="1814"/>
        <w:gridCol w:w="1814"/>
        <w:gridCol w:w="1644"/>
        <w:gridCol w:w="1852"/>
        <w:gridCol w:w="2022"/>
        <w:gridCol w:w="1701"/>
        <w:gridCol w:w="2183"/>
        <w:gridCol w:w="2127"/>
        <w:gridCol w:w="1132"/>
        <w:gridCol w:w="1844"/>
      </w:tblGrid>
      <w:tr w:rsidR="006F7FB9" w:rsidRPr="00EC18C1" w:rsidTr="00A7652E">
        <w:tc>
          <w:tcPr>
            <w:tcW w:w="1560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Реестровый номер и дата</w:t>
            </w:r>
          </w:p>
        </w:tc>
        <w:tc>
          <w:tcPr>
            <w:tcW w:w="1429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Наименование заказчика</w:t>
            </w:r>
          </w:p>
        </w:tc>
        <w:tc>
          <w:tcPr>
            <w:tcW w:w="1417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814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Способ определения поставщика (подрядчика, исполнителя)</w:t>
            </w:r>
          </w:p>
        </w:tc>
        <w:tc>
          <w:tcPr>
            <w:tcW w:w="1814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Дата подведения результатов определения поставщика (подрядчика, исполнителя) и реквизиты документа, подтверждающего основание заключения контракта</w:t>
            </w:r>
          </w:p>
        </w:tc>
        <w:tc>
          <w:tcPr>
            <w:tcW w:w="1644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Дат</w:t>
            </w:r>
            <w:r w:rsidR="006B7453" w:rsidRPr="00EC18C1">
              <w:rPr>
                <w:rFonts w:ascii="Times New Roman" w:hAnsi="Times New Roman"/>
                <w:sz w:val="26"/>
                <w:szCs w:val="26"/>
              </w:rPr>
              <w:t xml:space="preserve">а (день, месяц, год) заключения, номер (при наличии) </w:t>
            </w:r>
            <w:r w:rsidRPr="00EC18C1">
              <w:rPr>
                <w:rFonts w:ascii="Times New Roman" w:hAnsi="Times New Roman"/>
                <w:sz w:val="26"/>
                <w:szCs w:val="26"/>
              </w:rPr>
              <w:t>контракта</w:t>
            </w:r>
          </w:p>
        </w:tc>
        <w:tc>
          <w:tcPr>
            <w:tcW w:w="1852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Объект закупки, цена контракта</w:t>
            </w:r>
            <w:r w:rsidR="006B7453" w:rsidRPr="00EC18C1">
              <w:rPr>
                <w:rFonts w:ascii="Times New Roman" w:hAnsi="Times New Roman"/>
                <w:sz w:val="26"/>
                <w:szCs w:val="26"/>
              </w:rPr>
              <w:t xml:space="preserve"> с указанием размера аванса (если контрактом предусмотрена выплата аванса)           </w:t>
            </w:r>
            <w:r w:rsidRPr="00EC18C1">
              <w:rPr>
                <w:rFonts w:ascii="Times New Roman" w:hAnsi="Times New Roman"/>
                <w:sz w:val="26"/>
                <w:szCs w:val="26"/>
              </w:rPr>
              <w:t xml:space="preserve"> и срок его исполнения, цена единицы товара, работы или услуги, наименование страны происхождения или информация о производителе товара в отношении исполненного контракта</w:t>
            </w:r>
          </w:p>
        </w:tc>
        <w:tc>
          <w:tcPr>
            <w:tcW w:w="2022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proofErr w:type="gramStart"/>
            <w:r w:rsidRPr="00EC18C1">
              <w:rPr>
                <w:rFonts w:ascii="Times New Roman" w:hAnsi="Times New Roman"/>
                <w:sz w:val="26"/>
                <w:szCs w:val="26"/>
              </w:rPr>
              <w:t>Наименование, место нахождения (для юридических лиц), фамилия, имя, отчество, место жительства, идентификационный номер налогоплательщика (для физических лиц), поставщика (исполнителя, подрядчика)</w:t>
            </w:r>
            <w:proofErr w:type="gramEnd"/>
          </w:p>
        </w:tc>
        <w:tc>
          <w:tcPr>
            <w:tcW w:w="1701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Сведения об изменении контракта с указанием измененных условий контракта, которые были изменены</w:t>
            </w:r>
          </w:p>
        </w:tc>
        <w:tc>
          <w:tcPr>
            <w:tcW w:w="2183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Сведения об исполнении контракта с указанием параметров исполнения, включая сведения об оплате контракта, начисление неустоек (штрафов, пеней) в связи с ненадлежащим исполнением обязательств, предусмотренных контрактом, стороной контракта</w:t>
            </w:r>
          </w:p>
        </w:tc>
        <w:tc>
          <w:tcPr>
            <w:tcW w:w="2127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Сведения о расторжении контракта с указанием оснований расторжения контракта</w:t>
            </w:r>
          </w:p>
        </w:tc>
        <w:tc>
          <w:tcPr>
            <w:tcW w:w="1132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Идентификационный код закупки</w:t>
            </w:r>
          </w:p>
        </w:tc>
        <w:tc>
          <w:tcPr>
            <w:tcW w:w="1844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Документ о приемке в случае принятия решения о приемке поставленного товара, выполненной работы, оказанной услуги</w:t>
            </w:r>
          </w:p>
        </w:tc>
      </w:tr>
      <w:tr w:rsidR="006F7FB9" w:rsidTr="00A7652E">
        <w:tc>
          <w:tcPr>
            <w:tcW w:w="1560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29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814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814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644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852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022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2183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2127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2" w:type="dxa"/>
          </w:tcPr>
          <w:p w:rsidR="006F7FB9" w:rsidRPr="00EC18C1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844" w:type="dxa"/>
          </w:tcPr>
          <w:p w:rsidR="006F7FB9" w:rsidRPr="00A7652E" w:rsidRDefault="006F7FB9" w:rsidP="00013350">
            <w:pPr>
              <w:spacing w:after="1" w:line="280" w:lineRule="atLeast"/>
              <w:jc w:val="center"/>
              <w:rPr>
                <w:sz w:val="26"/>
                <w:szCs w:val="26"/>
              </w:rPr>
            </w:pPr>
            <w:r w:rsidRPr="00EC18C1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</w:tr>
    </w:tbl>
    <w:p w:rsidR="006F7FB9" w:rsidRDefault="006F7FB9" w:rsidP="006F7FB9">
      <w:pPr>
        <w:spacing w:after="1" w:line="280" w:lineRule="atLeast"/>
        <w:jc w:val="both"/>
      </w:pPr>
    </w:p>
    <w:p w:rsidR="006F7FB9" w:rsidRDefault="006F7FB9" w:rsidP="006F7FB9">
      <w:pPr>
        <w:tabs>
          <w:tab w:val="right" w:pos="907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F7FB9" w:rsidRDefault="006F7FB9" w:rsidP="006F7FB9">
      <w:pPr>
        <w:tabs>
          <w:tab w:val="right" w:pos="907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F7FB9" w:rsidRDefault="006F7FB9" w:rsidP="006F7FB9">
      <w:pPr>
        <w:tabs>
          <w:tab w:val="right" w:pos="907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F7FB9" w:rsidRDefault="006F7FB9" w:rsidP="006F7FB9">
      <w:pPr>
        <w:tabs>
          <w:tab w:val="right" w:pos="907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F7FB9" w:rsidRDefault="006F7FB9" w:rsidP="006F7FB9">
      <w:pPr>
        <w:tabs>
          <w:tab w:val="right" w:pos="9072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665454" w:rsidRDefault="00665454"/>
    <w:sectPr w:rsidR="00665454" w:rsidSect="006F7FB9">
      <w:headerReference w:type="default" r:id="rId7"/>
      <w:pgSz w:w="23814" w:h="16839" w:orient="landscape" w:code="8"/>
      <w:pgMar w:top="85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47C" w:rsidRDefault="00F32542">
      <w:pPr>
        <w:spacing w:after="0" w:line="240" w:lineRule="auto"/>
      </w:pPr>
      <w:r>
        <w:separator/>
      </w:r>
    </w:p>
  </w:endnote>
  <w:endnote w:type="continuationSeparator" w:id="0">
    <w:p w:rsidR="0038447C" w:rsidRDefault="00F32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47C" w:rsidRDefault="00F32542">
      <w:pPr>
        <w:spacing w:after="0" w:line="240" w:lineRule="auto"/>
      </w:pPr>
      <w:r>
        <w:separator/>
      </w:r>
    </w:p>
  </w:footnote>
  <w:footnote w:type="continuationSeparator" w:id="0">
    <w:p w:rsidR="0038447C" w:rsidRDefault="00F32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350" w:rsidRDefault="00013350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013350" w:rsidRDefault="000133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47B"/>
    <w:rsid w:val="00013350"/>
    <w:rsid w:val="0038447C"/>
    <w:rsid w:val="005057BF"/>
    <w:rsid w:val="00665454"/>
    <w:rsid w:val="006B2AF0"/>
    <w:rsid w:val="006B7453"/>
    <w:rsid w:val="006F7FB9"/>
    <w:rsid w:val="0071647B"/>
    <w:rsid w:val="00A7652E"/>
    <w:rsid w:val="00EC18C1"/>
    <w:rsid w:val="00F3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F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F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7FB9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F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F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F7FB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Юрочкин</dc:creator>
  <cp:lastModifiedBy>Юрочкин</cp:lastModifiedBy>
  <cp:revision>4</cp:revision>
  <dcterms:created xsi:type="dcterms:W3CDTF">2019-02-12T13:56:00Z</dcterms:created>
  <dcterms:modified xsi:type="dcterms:W3CDTF">2019-02-15T12:46:00Z</dcterms:modified>
</cp:coreProperties>
</file>